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56" w:rsidRDefault="00F33456">
      <w:r w:rsidRPr="00F33456">
        <w:rPr>
          <w:color w:val="0070C0"/>
        </w:rPr>
        <w:t>Adverb:</w:t>
      </w:r>
      <w:r>
        <w:t xml:space="preserve"> </w:t>
      </w:r>
      <w:r w:rsidRPr="00F33456">
        <w:rPr>
          <w:color w:val="FFC000"/>
        </w:rPr>
        <w:t>stupidly</w:t>
      </w:r>
    </w:p>
    <w:p w:rsidR="00F33456" w:rsidRDefault="00F33456">
      <w:r w:rsidRPr="00F33456">
        <w:rPr>
          <w:color w:val="0070C0"/>
        </w:rPr>
        <w:t>Noun:</w:t>
      </w:r>
      <w:r>
        <w:t xml:space="preserve"> </w:t>
      </w:r>
      <w:r w:rsidRPr="00F33456">
        <w:rPr>
          <w:color w:val="FFC000"/>
        </w:rPr>
        <w:t>chair</w:t>
      </w:r>
    </w:p>
    <w:p w:rsidR="00F33456" w:rsidRDefault="00F33456">
      <w:pPr>
        <w:rPr>
          <w:color w:val="0070C0"/>
        </w:rPr>
      </w:pPr>
      <w:r w:rsidRPr="00F33456">
        <w:rPr>
          <w:color w:val="0070C0"/>
        </w:rPr>
        <w:t>The teacher stared stupidly at the chair</w:t>
      </w:r>
    </w:p>
    <w:p w:rsidR="00F33456" w:rsidRDefault="00F33456">
      <w:pPr>
        <w:rPr>
          <w:color w:val="0070C0"/>
        </w:rPr>
      </w:pPr>
    </w:p>
    <w:p w:rsidR="00F33456" w:rsidRDefault="00F33456" w:rsidP="00F33456">
      <w:r w:rsidRPr="00F33456">
        <w:rPr>
          <w:color w:val="0070C0"/>
        </w:rPr>
        <w:t>Adverb:</w:t>
      </w:r>
      <w:r>
        <w:t xml:space="preserve"> </w:t>
      </w:r>
      <w:r>
        <w:rPr>
          <w:color w:val="FFC000"/>
        </w:rPr>
        <w:t>quickly</w:t>
      </w:r>
    </w:p>
    <w:p w:rsidR="00F33456" w:rsidRDefault="00F33456" w:rsidP="00F33456">
      <w:r w:rsidRPr="00F33456">
        <w:rPr>
          <w:color w:val="0070C0"/>
        </w:rPr>
        <w:t>Noun:</w:t>
      </w:r>
      <w:r>
        <w:t xml:space="preserve"> </w:t>
      </w:r>
      <w:r>
        <w:rPr>
          <w:color w:val="FFC000"/>
        </w:rPr>
        <w:t>car</w:t>
      </w:r>
      <w:bookmarkStart w:id="0" w:name="_GoBack"/>
      <w:bookmarkEnd w:id="0"/>
    </w:p>
    <w:p w:rsidR="00F33456" w:rsidRPr="00F33456" w:rsidRDefault="00F33456" w:rsidP="00F33456">
      <w:pPr>
        <w:rPr>
          <w:color w:val="0070C0"/>
        </w:rPr>
      </w:pPr>
      <w:r w:rsidRPr="00F33456">
        <w:rPr>
          <w:color w:val="0070C0"/>
        </w:rPr>
        <w:t xml:space="preserve">The teacher stared </w:t>
      </w:r>
      <w:r>
        <w:rPr>
          <w:color w:val="0070C0"/>
        </w:rPr>
        <w:t>quickly</w:t>
      </w:r>
      <w:r w:rsidRPr="00F33456">
        <w:rPr>
          <w:color w:val="0070C0"/>
        </w:rPr>
        <w:t xml:space="preserve"> at the </w:t>
      </w:r>
      <w:r>
        <w:rPr>
          <w:color w:val="0070C0"/>
        </w:rPr>
        <w:t>car</w:t>
      </w:r>
    </w:p>
    <w:p w:rsidR="00F33456" w:rsidRPr="00F33456" w:rsidRDefault="00F33456">
      <w:pPr>
        <w:rPr>
          <w:color w:val="0070C0"/>
        </w:rPr>
      </w:pPr>
    </w:p>
    <w:sectPr w:rsidR="00F33456" w:rsidRPr="00F3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56"/>
    <w:rsid w:val="00F3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24F4"/>
  <w15:chartTrackingRefBased/>
  <w15:docId w15:val="{7A658544-9764-4DC4-A844-A9A3173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Blaheta, Don</dc:creator>
  <cp:keywords/>
  <dc:description/>
  <cp:lastModifiedBy>Blaheta, Don</cp:lastModifiedBy>
  <cp:revision>1</cp:revision>
  <dcterms:created xsi:type="dcterms:W3CDTF">2020-08-31T17:21:00Z</dcterms:created>
  <dcterms:modified xsi:type="dcterms:W3CDTF">2020-08-31T18:06:00Z</dcterms:modified>
</cp:coreProperties>
</file>